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07" w:rsidRPr="00FC3450" w:rsidRDefault="00717CB2" w:rsidP="005A0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FC3450">
        <w:rPr>
          <w:rFonts w:ascii="Times New Roman" w:hAnsi="Times New Roman" w:cs="Times New Roman"/>
          <w:b/>
          <w:sz w:val="28"/>
          <w:szCs w:val="24"/>
          <w:lang w:val="ro-RO"/>
        </w:rPr>
        <w:t xml:space="preserve">1 Decembrie </w:t>
      </w:r>
      <w:r w:rsidR="005A0707" w:rsidRPr="00FC3450">
        <w:rPr>
          <w:rFonts w:ascii="Times New Roman" w:hAnsi="Times New Roman" w:cs="Times New Roman"/>
          <w:b/>
          <w:sz w:val="28"/>
          <w:szCs w:val="24"/>
          <w:lang w:val="ro-RO"/>
        </w:rPr>
        <w:t>– Ziua Nationala a Romaniei</w:t>
      </w:r>
    </w:p>
    <w:p w:rsidR="008163AB" w:rsidRPr="00FC3450" w:rsidRDefault="00717CB2" w:rsidP="005A07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 w:rsidRPr="00FC3450">
        <w:rPr>
          <w:rFonts w:ascii="Times New Roman" w:hAnsi="Times New Roman" w:cs="Times New Roman"/>
          <w:b/>
          <w:sz w:val="28"/>
          <w:szCs w:val="24"/>
          <w:lang w:val="ro-RO"/>
        </w:rPr>
        <w:t>–webgrafie</w:t>
      </w:r>
      <w:r w:rsidR="00FC3450">
        <w:rPr>
          <w:rFonts w:ascii="Times New Roman" w:hAnsi="Times New Roman" w:cs="Times New Roman"/>
          <w:b/>
          <w:sz w:val="28"/>
          <w:szCs w:val="24"/>
          <w:lang w:val="ro-RO"/>
        </w:rPr>
        <w:t xml:space="preserve"> tematica</w:t>
      </w:r>
      <w:r w:rsidR="005A0707" w:rsidRPr="00FC3450">
        <w:rPr>
          <w:rFonts w:ascii="Times New Roman" w:hAnsi="Times New Roman" w:cs="Times New Roman"/>
          <w:b/>
          <w:sz w:val="28"/>
          <w:szCs w:val="24"/>
          <w:lang w:val="ro-RO"/>
        </w:rPr>
        <w:t>-</w:t>
      </w:r>
    </w:p>
    <w:p w:rsidR="00B42BE0" w:rsidRDefault="00B42BE0" w:rsidP="00717CB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TableGrid"/>
        <w:tblW w:w="10710" w:type="dxa"/>
        <w:tblInd w:w="-612" w:type="dxa"/>
        <w:tblLook w:val="04A0" w:firstRow="1" w:lastRow="0" w:firstColumn="1" w:lastColumn="0" w:noHBand="0" w:noVBand="1"/>
      </w:tblPr>
      <w:tblGrid>
        <w:gridCol w:w="518"/>
        <w:gridCol w:w="9494"/>
        <w:gridCol w:w="698"/>
      </w:tblGrid>
      <w:tr w:rsidR="005A0707" w:rsidTr="00FC3450">
        <w:tc>
          <w:tcPr>
            <w:tcW w:w="518" w:type="dxa"/>
            <w:shd w:val="clear" w:color="auto" w:fill="C00000"/>
          </w:tcPr>
          <w:p w:rsidR="005A0707" w:rsidRDefault="005A0707" w:rsidP="0071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9494" w:type="dxa"/>
            <w:shd w:val="clear" w:color="auto" w:fill="FFFFCC"/>
          </w:tcPr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 Decembrie 1918 – Marea Unire - Blogul copiilor---</w:t>
            </w:r>
            <w:hyperlink r:id="rId6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https://copiibjc.bjc.ro/?p=6572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Unirea Transilvaniei cu România </w:t>
            </w:r>
            <w:hyperlink r:id="rId7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https://ro.wikipedia.org/wiki/Unirea_Transilvaniei_cu_Rom%C3%A2nia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Marea Unire de la 1 Decembrie 1918 (@Arhiva TVR) </w:t>
            </w:r>
            <w:hyperlink r:id="rId8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https://www.youtube.com/watch?v=a4kKy59cI0k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 Decembrie, Ziua Națională a României. Ce sărbătorim pe 1 Decembrie </w:t>
            </w:r>
            <w:hyperlink r:id="rId9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https://www.digi24.ro/stiri/actualitate/1-decembrie-ziua-nationala-a-romaniei-ce-sarbatorim-pe-1-decembrie-1225000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Marea Unire a românilor – 1 Decembrie 1918  </w:t>
            </w:r>
            <w:hyperlink r:id="rId10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https://tribunainvatamantului.ro/marea-unire-a-romanilor-1-decembrie-1918/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Lecția de istorie – Marea Unire din 1918  </w:t>
            </w:r>
            <w:hyperlink r:id="rId11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https://www.youtube.com/watch?v=EH5eVMwVdhE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Marea Unire 1 decembrie 1918 Imagini autentice 1897- 1922  </w:t>
            </w:r>
            <w:hyperlink r:id="rId12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https://www.youtube.com/watch?v=dmkrisOdwJE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Unirea din 1918. Romania la începutul Primului Război Mondial </w:t>
            </w:r>
            <w:hyperlink r:id="rId13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https://www.youtube.com/watch?v=vGdimNTucCY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Personalități ale Marii Uniri din 1918  </w:t>
            </w:r>
            <w:hyperlink r:id="rId14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https://prezi.com/tnsr4qymiul1/personalitati-ale-marii-uniri-din-1918/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Marea Adunare Națională de la Alba Iulia  </w:t>
            </w:r>
            <w:hyperlink r:id="rId15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https://ro.wikipedia.org/wiki/Marea_Adunare_Na%C8%9Bional%C4%83_de_la_Alba_Iulia</w:t>
              </w:r>
            </w:hyperlink>
          </w:p>
          <w:p w:rsidR="005A0707" w:rsidRPr="005A0707" w:rsidRDefault="005A0707" w:rsidP="005A070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 poveste cat Marea Unire 1 Decembrie 1918-Alba Iulia: 100000 de romani si un singur fotograf </w:t>
            </w:r>
          </w:p>
          <w:p w:rsidR="005A0707" w:rsidRPr="005A0707" w:rsidRDefault="005A0707" w:rsidP="005A070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5A07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hyperlink r:id="rId16" w:history="1">
              <w:r w:rsidRPr="005A0707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ro-RO"/>
                </w:rPr>
                <w:t>https://adevarul.ro/locale/alba-iulia/o-poveste-marea-unire-1-decembrie-1918-alba-iulia-100000-romani-singur-fotograf-1_583db2a55ab6550cb8f74440/index.html</w:t>
              </w:r>
            </w:hyperlink>
          </w:p>
          <w:p w:rsidR="005A0707" w:rsidRPr="005A0707" w:rsidRDefault="005A0707" w:rsidP="005A070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5A0707" w:rsidRDefault="005A0707" w:rsidP="00FC3450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698" w:type="dxa"/>
            <w:shd w:val="clear" w:color="auto" w:fill="95B3D7" w:themeFill="accent1" w:themeFillTint="99"/>
          </w:tcPr>
          <w:p w:rsidR="005A0707" w:rsidRDefault="005A0707" w:rsidP="00717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5A0707" w:rsidRDefault="005A0707" w:rsidP="00717CB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C3450" w:rsidRDefault="00FC3450" w:rsidP="00717CB2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FC3450" w:rsidRDefault="00FC3450" w:rsidP="00FC3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Webgrafie realizata de</w:t>
      </w:r>
    </w:p>
    <w:p w:rsidR="00FC3450" w:rsidRDefault="00FC3450" w:rsidP="00FC3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Bibliotecar CCD Neamt </w:t>
      </w:r>
    </w:p>
    <w:p w:rsidR="00FC3450" w:rsidRPr="005A0707" w:rsidRDefault="00FC3450" w:rsidP="00FC345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>Ana Macovei</w:t>
      </w:r>
    </w:p>
    <w:sectPr w:rsidR="00FC3450" w:rsidRPr="005A070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B21E8"/>
    <w:multiLevelType w:val="hybridMultilevel"/>
    <w:tmpl w:val="25B86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E2"/>
    <w:rsid w:val="00256BE2"/>
    <w:rsid w:val="003672B3"/>
    <w:rsid w:val="00453672"/>
    <w:rsid w:val="005A0707"/>
    <w:rsid w:val="00717CB2"/>
    <w:rsid w:val="00725976"/>
    <w:rsid w:val="0073470E"/>
    <w:rsid w:val="00776599"/>
    <w:rsid w:val="007A2649"/>
    <w:rsid w:val="007B11CA"/>
    <w:rsid w:val="008538B4"/>
    <w:rsid w:val="008E514D"/>
    <w:rsid w:val="00B42BE0"/>
    <w:rsid w:val="00BF2046"/>
    <w:rsid w:val="00FC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C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CB2"/>
    <w:pPr>
      <w:ind w:left="720"/>
      <w:contextualSpacing/>
    </w:pPr>
  </w:style>
  <w:style w:type="table" w:styleId="TableGrid">
    <w:name w:val="Table Grid"/>
    <w:basedOn w:val="TableNormal"/>
    <w:uiPriority w:val="59"/>
    <w:rsid w:val="005A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17CB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17CB2"/>
    <w:pPr>
      <w:ind w:left="720"/>
      <w:contextualSpacing/>
    </w:pPr>
  </w:style>
  <w:style w:type="table" w:styleId="TableGrid">
    <w:name w:val="Table Grid"/>
    <w:basedOn w:val="TableNormal"/>
    <w:uiPriority w:val="59"/>
    <w:rsid w:val="005A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4kKy59cI0k" TargetMode="External"/><Relationship Id="rId13" Type="http://schemas.openxmlformats.org/officeDocument/2006/relationships/hyperlink" Target="https://www.youtube.com/watch?v=vGdimNTucCY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o.wikipedia.org/wiki/Unirea_Transilvaniei_cu_Rom%C3%A2nia" TargetMode="External"/><Relationship Id="rId12" Type="http://schemas.openxmlformats.org/officeDocument/2006/relationships/hyperlink" Target="https://www.youtube.com/watch?v=dmkrisOdwJE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adevarul.ro/locale/alba-iulia/o-poveste-marea-unire-1-decembrie-1918-alba-iulia-100000-romani-singur-fotograf-1_583db2a55ab6550cb8f74440/index.htm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piibjc.bjc.ro/?p=6572" TargetMode="External"/><Relationship Id="rId11" Type="http://schemas.openxmlformats.org/officeDocument/2006/relationships/hyperlink" Target="https://www.youtube.com/watch?v=EH5eVMwVdh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o.wikipedia.org/wiki/Marea_Adunare_Na%C8%9Bional%C4%83_de_la_Alba_Iulia" TargetMode="External"/><Relationship Id="rId10" Type="http://schemas.openxmlformats.org/officeDocument/2006/relationships/hyperlink" Target="https://tribunainvatamantului.ro/marea-unire-a-romanilor-1-decembrie-191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gi24.ro/stiri/actualitate/1-decembrie-ziua-nationala-a-romaniei-ce-sarbatorim-pe-1-decembrie-1225000" TargetMode="External"/><Relationship Id="rId14" Type="http://schemas.openxmlformats.org/officeDocument/2006/relationships/hyperlink" Target="https://prezi.com/tnsr4qymiul1/personalitati-ale-marii-uniri-din-191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user22</cp:lastModifiedBy>
  <cp:revision>3</cp:revision>
  <dcterms:created xsi:type="dcterms:W3CDTF">2021-11-11T12:38:00Z</dcterms:created>
  <dcterms:modified xsi:type="dcterms:W3CDTF">2021-11-12T07:50:00Z</dcterms:modified>
</cp:coreProperties>
</file>